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B7C6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5EB00F9A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23537DB5" w14:textId="023B69D3"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Notice of Open </w:t>
      </w:r>
      <w:r w:rsidR="00554863" w:rsidRPr="00554863">
        <w:rPr>
          <w:b/>
          <w:bCs/>
          <w:sz w:val="24"/>
          <w:szCs w:val="24"/>
          <w:u w:val="single"/>
        </w:rPr>
        <w:t>SPECIAL CALL</w:t>
      </w:r>
      <w:r w:rsidR="0055486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Meeting</w:t>
      </w:r>
    </w:p>
    <w:p w14:paraId="550A5EC5" w14:textId="77777777"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14:paraId="09E2997D" w14:textId="43737CC9" w:rsidR="002E2999" w:rsidRDefault="00554863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13, 2023</w:t>
      </w:r>
      <w:r w:rsidR="002E2999">
        <w:rPr>
          <w:sz w:val="24"/>
          <w:szCs w:val="24"/>
        </w:rPr>
        <w:t xml:space="preserve"> (6:30pm)</w:t>
      </w:r>
    </w:p>
    <w:p w14:paraId="552715CB" w14:textId="77777777"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14:paraId="577BEE3A" w14:textId="77777777" w:rsidR="002E2999" w:rsidRDefault="002E2999" w:rsidP="002E2999">
      <w:pPr>
        <w:jc w:val="center"/>
        <w:rPr>
          <w:sz w:val="24"/>
          <w:szCs w:val="24"/>
        </w:rPr>
      </w:pPr>
    </w:p>
    <w:p w14:paraId="486F0CF9" w14:textId="77777777"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14:paraId="6751877E" w14:textId="77777777" w:rsidR="002E2999" w:rsidRDefault="002E2999" w:rsidP="002E2999">
      <w:pPr>
        <w:pStyle w:val="ListParagraph"/>
        <w:rPr>
          <w:sz w:val="24"/>
          <w:szCs w:val="24"/>
        </w:rPr>
      </w:pPr>
    </w:p>
    <w:p w14:paraId="3DC7E136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14:paraId="3817B8CC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14:paraId="01193E55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14:paraId="4078FCA6" w14:textId="77777777" w:rsidR="002E2999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14:paraId="03965398" w14:textId="448094A3" w:rsidR="00554863" w:rsidRDefault="00554863" w:rsidP="00554863">
      <w:pPr>
        <w:pStyle w:val="ListParagraph"/>
        <w:numPr>
          <w:ilvl w:val="0"/>
          <w:numId w:val="1"/>
        </w:numPr>
      </w:pPr>
      <w:r>
        <w:t>Meeting with prospective Engineering Firm</w:t>
      </w:r>
    </w:p>
    <w:p w14:paraId="29A4C668" w14:textId="707663C1" w:rsidR="00A006B5" w:rsidRDefault="00A006B5" w:rsidP="00554863">
      <w:pPr>
        <w:pStyle w:val="ListParagraph"/>
        <w:numPr>
          <w:ilvl w:val="0"/>
          <w:numId w:val="1"/>
        </w:numPr>
      </w:pPr>
      <w:r>
        <w:t>General Manager’s Report</w:t>
      </w:r>
    </w:p>
    <w:p w14:paraId="4197A112" w14:textId="10AAA298" w:rsidR="00A006B5" w:rsidRDefault="00A006B5" w:rsidP="00A006B5">
      <w:pPr>
        <w:pStyle w:val="ListParagraph"/>
        <w:numPr>
          <w:ilvl w:val="0"/>
          <w:numId w:val="18"/>
        </w:numPr>
      </w:pPr>
      <w:r>
        <w:t>Discussion of Oncor bill for damages caused by Patrick Project</w:t>
      </w:r>
    </w:p>
    <w:p w14:paraId="2B29C646" w14:textId="73C0A53B" w:rsidR="00A006B5" w:rsidRDefault="00A006B5" w:rsidP="00A006B5">
      <w:pPr>
        <w:pStyle w:val="ListParagraph"/>
        <w:numPr>
          <w:ilvl w:val="0"/>
          <w:numId w:val="18"/>
        </w:numPr>
      </w:pPr>
      <w:r>
        <w:t>$500 AT&amp;T gift card</w:t>
      </w:r>
    </w:p>
    <w:p w14:paraId="7F6E8CF6" w14:textId="07CBDE7E" w:rsidR="00104298" w:rsidRDefault="00104298" w:rsidP="00554863">
      <w:pPr>
        <w:pStyle w:val="ListParagraph"/>
        <w:numPr>
          <w:ilvl w:val="0"/>
          <w:numId w:val="1"/>
        </w:numPr>
      </w:pPr>
      <w:r>
        <w:t>Chairman’s Report</w:t>
      </w:r>
    </w:p>
    <w:p w14:paraId="67D60CBE" w14:textId="4FC00D97" w:rsidR="00104298" w:rsidRDefault="00104298" w:rsidP="00104298">
      <w:pPr>
        <w:pStyle w:val="ListParagraph"/>
        <w:numPr>
          <w:ilvl w:val="0"/>
          <w:numId w:val="17"/>
        </w:numPr>
      </w:pPr>
      <w:r>
        <w:t>Discussion of Unfamiliar Contractors working on the system.</w:t>
      </w:r>
    </w:p>
    <w:p w14:paraId="1D2DCCA5" w14:textId="425CDE41" w:rsidR="00554863" w:rsidRDefault="00554863" w:rsidP="00554863">
      <w:pPr>
        <w:pStyle w:val="ListParagraph"/>
        <w:numPr>
          <w:ilvl w:val="0"/>
          <w:numId w:val="1"/>
        </w:numPr>
      </w:pPr>
      <w:r>
        <w:t>Executive Session</w:t>
      </w:r>
    </w:p>
    <w:p w14:paraId="243074AE" w14:textId="0E0A00DA" w:rsidR="00554863" w:rsidRPr="00DC4E42" w:rsidRDefault="00554863" w:rsidP="00554863">
      <w:pPr>
        <w:pStyle w:val="ListParagraph"/>
        <w:numPr>
          <w:ilvl w:val="0"/>
          <w:numId w:val="1"/>
        </w:numPr>
      </w:pPr>
      <w:r>
        <w:t>Adjourn</w:t>
      </w:r>
    </w:p>
    <w:p w14:paraId="1FBA5D13" w14:textId="77777777" w:rsidR="002E2999" w:rsidRDefault="002E2999" w:rsidP="002E2999">
      <w:r>
        <w:t xml:space="preserve">Agenda items may be considered and/or acted upon in a different order than set forth above. </w:t>
      </w:r>
    </w:p>
    <w:p w14:paraId="4B915C1F" w14:textId="77777777"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14:paraId="2287F046" w14:textId="77777777"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14:paraId="54196D31" w14:textId="77777777"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14:paraId="6E7EE0BE" w14:textId="77777777" w:rsidR="00357729" w:rsidRDefault="00000000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14:paraId="1480C11A" w14:textId="77777777" w:rsidR="00000000" w:rsidRDefault="002E2999" w:rsidP="00FA58C1">
      <w:pPr>
        <w:jc w:val="center"/>
      </w:pPr>
      <w:r>
        <w:t>254-836-9962</w:t>
      </w:r>
      <w:r w:rsidR="00005720">
        <w:t>/ on call mobile  254-447-6931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C510A4"/>
    <w:multiLevelType w:val="hybridMultilevel"/>
    <w:tmpl w:val="E56E431C"/>
    <w:lvl w:ilvl="0" w:tplc="9DFEA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71EE3"/>
    <w:multiLevelType w:val="hybridMultilevel"/>
    <w:tmpl w:val="22E04A12"/>
    <w:lvl w:ilvl="0" w:tplc="FD7ABD8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F43EC6"/>
    <w:multiLevelType w:val="hybridMultilevel"/>
    <w:tmpl w:val="3ACE3920"/>
    <w:lvl w:ilvl="0" w:tplc="5816A5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321701">
    <w:abstractNumId w:val="2"/>
  </w:num>
  <w:num w:numId="2" w16cid:durableId="2125806744">
    <w:abstractNumId w:val="16"/>
  </w:num>
  <w:num w:numId="3" w16cid:durableId="1842770140">
    <w:abstractNumId w:val="14"/>
  </w:num>
  <w:num w:numId="4" w16cid:durableId="820119902">
    <w:abstractNumId w:val="10"/>
  </w:num>
  <w:num w:numId="5" w16cid:durableId="1465274847">
    <w:abstractNumId w:val="8"/>
  </w:num>
  <w:num w:numId="6" w16cid:durableId="314996364">
    <w:abstractNumId w:val="1"/>
  </w:num>
  <w:num w:numId="7" w16cid:durableId="1653101320">
    <w:abstractNumId w:val="12"/>
  </w:num>
  <w:num w:numId="8" w16cid:durableId="1662200065">
    <w:abstractNumId w:val="3"/>
  </w:num>
  <w:num w:numId="9" w16cid:durableId="1536232735">
    <w:abstractNumId w:val="9"/>
  </w:num>
  <w:num w:numId="10" w16cid:durableId="1222593081">
    <w:abstractNumId w:val="11"/>
  </w:num>
  <w:num w:numId="11" w16cid:durableId="1304311597">
    <w:abstractNumId w:val="6"/>
  </w:num>
  <w:num w:numId="12" w16cid:durableId="827941357">
    <w:abstractNumId w:val="15"/>
  </w:num>
  <w:num w:numId="13" w16cid:durableId="1515344698">
    <w:abstractNumId w:val="7"/>
  </w:num>
  <w:num w:numId="14" w16cid:durableId="1572622324">
    <w:abstractNumId w:val="0"/>
  </w:num>
  <w:num w:numId="15" w16cid:durableId="805318620">
    <w:abstractNumId w:val="5"/>
  </w:num>
  <w:num w:numId="16" w16cid:durableId="964624653">
    <w:abstractNumId w:val="13"/>
  </w:num>
  <w:num w:numId="17" w16cid:durableId="1553730077">
    <w:abstractNumId w:val="17"/>
  </w:num>
  <w:num w:numId="18" w16cid:durableId="1690646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99"/>
    <w:rsid w:val="00005720"/>
    <w:rsid w:val="00074F21"/>
    <w:rsid w:val="000C3587"/>
    <w:rsid w:val="00104298"/>
    <w:rsid w:val="00130F37"/>
    <w:rsid w:val="00157636"/>
    <w:rsid w:val="00173E4F"/>
    <w:rsid w:val="00197B98"/>
    <w:rsid w:val="001F10DD"/>
    <w:rsid w:val="002601CE"/>
    <w:rsid w:val="0028349F"/>
    <w:rsid w:val="00284F5A"/>
    <w:rsid w:val="00293A77"/>
    <w:rsid w:val="002C05F5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64CB3"/>
    <w:rsid w:val="004D64A8"/>
    <w:rsid w:val="004E5D49"/>
    <w:rsid w:val="004F651C"/>
    <w:rsid w:val="00511A0D"/>
    <w:rsid w:val="00554863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6D30C0"/>
    <w:rsid w:val="00741CB6"/>
    <w:rsid w:val="00797AEC"/>
    <w:rsid w:val="00812A1E"/>
    <w:rsid w:val="0081439B"/>
    <w:rsid w:val="00816C78"/>
    <w:rsid w:val="0085464F"/>
    <w:rsid w:val="00866612"/>
    <w:rsid w:val="00876EEB"/>
    <w:rsid w:val="0088476B"/>
    <w:rsid w:val="008A067F"/>
    <w:rsid w:val="008B30C4"/>
    <w:rsid w:val="008F2EBA"/>
    <w:rsid w:val="00925568"/>
    <w:rsid w:val="00927F9C"/>
    <w:rsid w:val="00934B97"/>
    <w:rsid w:val="009A7E24"/>
    <w:rsid w:val="009C29F1"/>
    <w:rsid w:val="00A006B5"/>
    <w:rsid w:val="00A11E56"/>
    <w:rsid w:val="00A13653"/>
    <w:rsid w:val="00A57EF5"/>
    <w:rsid w:val="00A85FF1"/>
    <w:rsid w:val="00AE382A"/>
    <w:rsid w:val="00AF0D96"/>
    <w:rsid w:val="00AF3FF9"/>
    <w:rsid w:val="00B12230"/>
    <w:rsid w:val="00B938E0"/>
    <w:rsid w:val="00B97FE1"/>
    <w:rsid w:val="00C00FDB"/>
    <w:rsid w:val="00C80A09"/>
    <w:rsid w:val="00C8357A"/>
    <w:rsid w:val="00CB36FA"/>
    <w:rsid w:val="00D04F15"/>
    <w:rsid w:val="00D11246"/>
    <w:rsid w:val="00D22EDE"/>
    <w:rsid w:val="00D233BA"/>
    <w:rsid w:val="00D305BE"/>
    <w:rsid w:val="00D45A30"/>
    <w:rsid w:val="00D467DB"/>
    <w:rsid w:val="00D54BBC"/>
    <w:rsid w:val="00D93B88"/>
    <w:rsid w:val="00DB2251"/>
    <w:rsid w:val="00DC2D40"/>
    <w:rsid w:val="00DF1518"/>
    <w:rsid w:val="00E03DE3"/>
    <w:rsid w:val="00E04462"/>
    <w:rsid w:val="00E37C05"/>
    <w:rsid w:val="00E65DF3"/>
    <w:rsid w:val="00F06827"/>
    <w:rsid w:val="00F307CD"/>
    <w:rsid w:val="00F458B7"/>
    <w:rsid w:val="00F4728D"/>
    <w:rsid w:val="00F60B8B"/>
    <w:rsid w:val="00F66530"/>
    <w:rsid w:val="00F97784"/>
    <w:rsid w:val="00FA2FC3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9C7E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Lacy Felkner</cp:lastModifiedBy>
  <cp:revision>3</cp:revision>
  <cp:lastPrinted>2023-11-10T14:41:00Z</cp:lastPrinted>
  <dcterms:created xsi:type="dcterms:W3CDTF">2023-11-09T21:03:00Z</dcterms:created>
  <dcterms:modified xsi:type="dcterms:W3CDTF">2023-11-10T15:09:00Z</dcterms:modified>
</cp:coreProperties>
</file>